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6109" w14:textId="77777777" w:rsidR="00CF75EE" w:rsidRPr="004C44D2" w:rsidRDefault="004C44D2" w:rsidP="004C44D2">
      <w:pPr>
        <w:pStyle w:val="NoSpacing"/>
        <w:jc w:val="center"/>
        <w:rPr>
          <w:b/>
        </w:rPr>
      </w:pPr>
      <w:r w:rsidRPr="004C44D2">
        <w:rPr>
          <w:b/>
        </w:rPr>
        <w:t>Substance: Your Research in One Image</w:t>
      </w:r>
    </w:p>
    <w:p w14:paraId="01D85FB4" w14:textId="77777777" w:rsidR="004C44D2" w:rsidRPr="004C44D2" w:rsidRDefault="004C44D2" w:rsidP="004C44D2">
      <w:pPr>
        <w:pStyle w:val="NoSpacing"/>
        <w:jc w:val="center"/>
        <w:rPr>
          <w:b/>
        </w:rPr>
      </w:pPr>
      <w:r w:rsidRPr="004C44D2">
        <w:rPr>
          <w:b/>
        </w:rPr>
        <w:t>Creative Competition</w:t>
      </w:r>
    </w:p>
    <w:p w14:paraId="64DC302A" w14:textId="77777777" w:rsidR="004C44D2" w:rsidRDefault="004C44D2" w:rsidP="00722685">
      <w:pPr>
        <w:pStyle w:val="NoSpacing"/>
      </w:pPr>
    </w:p>
    <w:p w14:paraId="6E30A8CE" w14:textId="77777777" w:rsidR="004C44D2" w:rsidRPr="007D20D5" w:rsidRDefault="004C44D2" w:rsidP="00722685">
      <w:pPr>
        <w:pStyle w:val="NoSpacing"/>
        <w:rPr>
          <w:b/>
        </w:rPr>
      </w:pPr>
      <w:r w:rsidRPr="007D20D5">
        <w:rPr>
          <w:b/>
        </w:rPr>
        <w:t>Application Form</w:t>
      </w:r>
    </w:p>
    <w:p w14:paraId="5BC8C6BE" w14:textId="77777777" w:rsidR="004C44D2" w:rsidRDefault="004C44D2" w:rsidP="00722685">
      <w:pPr>
        <w:pStyle w:val="NoSpacing"/>
      </w:pPr>
    </w:p>
    <w:tbl>
      <w:tblPr>
        <w:tblStyle w:val="TableGrid"/>
        <w:tblW w:w="0" w:type="auto"/>
        <w:tblLook w:val="04A0" w:firstRow="1" w:lastRow="0" w:firstColumn="1" w:lastColumn="0" w:noHBand="0" w:noVBand="1"/>
      </w:tblPr>
      <w:tblGrid>
        <w:gridCol w:w="3823"/>
        <w:gridCol w:w="5193"/>
      </w:tblGrid>
      <w:tr w:rsidR="004C44D2" w14:paraId="11C35BD4" w14:textId="77777777" w:rsidTr="003D70DF">
        <w:tc>
          <w:tcPr>
            <w:tcW w:w="3823" w:type="dxa"/>
          </w:tcPr>
          <w:p w14:paraId="407D540B" w14:textId="1867186A" w:rsidR="004C44D2" w:rsidRPr="007D20D5" w:rsidRDefault="004C44D2" w:rsidP="004C44D2">
            <w:pPr>
              <w:pStyle w:val="NoSpacing"/>
              <w:rPr>
                <w:b/>
              </w:rPr>
            </w:pPr>
            <w:r w:rsidRPr="007D20D5">
              <w:rPr>
                <w:b/>
              </w:rPr>
              <w:t xml:space="preserve">Name: </w:t>
            </w:r>
          </w:p>
          <w:p w14:paraId="230E0EDA" w14:textId="77777777" w:rsidR="004C44D2" w:rsidRPr="007D20D5" w:rsidRDefault="004C44D2" w:rsidP="00722685">
            <w:pPr>
              <w:pStyle w:val="NoSpacing"/>
              <w:rPr>
                <w:b/>
              </w:rPr>
            </w:pPr>
          </w:p>
        </w:tc>
        <w:tc>
          <w:tcPr>
            <w:tcW w:w="5193" w:type="dxa"/>
          </w:tcPr>
          <w:p w14:paraId="6D5C8767" w14:textId="77777777" w:rsidR="004C44D2" w:rsidRDefault="004C44D2" w:rsidP="00722685">
            <w:pPr>
              <w:pStyle w:val="NoSpacing"/>
            </w:pPr>
          </w:p>
        </w:tc>
      </w:tr>
      <w:tr w:rsidR="004C44D2" w14:paraId="2E679EDA" w14:textId="77777777" w:rsidTr="003D70DF">
        <w:tc>
          <w:tcPr>
            <w:tcW w:w="3823" w:type="dxa"/>
          </w:tcPr>
          <w:p w14:paraId="0EA68C97" w14:textId="7BCE5FF5" w:rsidR="004C44D2" w:rsidRPr="007D20D5" w:rsidRDefault="004C44D2" w:rsidP="004C44D2">
            <w:pPr>
              <w:pStyle w:val="NoSpacing"/>
              <w:rPr>
                <w:b/>
              </w:rPr>
            </w:pPr>
            <w:r w:rsidRPr="007D20D5">
              <w:rPr>
                <w:b/>
              </w:rPr>
              <w:t>Institutional Affiliation (if any):</w:t>
            </w:r>
          </w:p>
          <w:p w14:paraId="266C35A7" w14:textId="77777777" w:rsidR="004C44D2" w:rsidRPr="007D20D5" w:rsidRDefault="004C44D2" w:rsidP="00722685">
            <w:pPr>
              <w:pStyle w:val="NoSpacing"/>
              <w:rPr>
                <w:b/>
              </w:rPr>
            </w:pPr>
          </w:p>
        </w:tc>
        <w:tc>
          <w:tcPr>
            <w:tcW w:w="5193" w:type="dxa"/>
          </w:tcPr>
          <w:p w14:paraId="2053155F" w14:textId="77777777" w:rsidR="004C44D2" w:rsidRDefault="004C44D2" w:rsidP="00722685">
            <w:pPr>
              <w:pStyle w:val="NoSpacing"/>
            </w:pPr>
          </w:p>
        </w:tc>
      </w:tr>
      <w:tr w:rsidR="007D20D5" w14:paraId="26CFA7C6" w14:textId="77777777" w:rsidTr="003D70DF">
        <w:tc>
          <w:tcPr>
            <w:tcW w:w="3823" w:type="dxa"/>
          </w:tcPr>
          <w:p w14:paraId="4AD5C10F" w14:textId="743D7C02" w:rsidR="007D20D5" w:rsidRPr="007D20D5" w:rsidRDefault="003D70DF" w:rsidP="004C44D2">
            <w:pPr>
              <w:pStyle w:val="NoSpacing"/>
              <w:rPr>
                <w:b/>
              </w:rPr>
            </w:pPr>
            <w:r>
              <w:rPr>
                <w:b/>
              </w:rPr>
              <w:t>Email address:</w:t>
            </w:r>
          </w:p>
          <w:p w14:paraId="47AD83D1" w14:textId="6368E994" w:rsidR="007D20D5" w:rsidRPr="007D20D5" w:rsidRDefault="007D20D5" w:rsidP="004C44D2">
            <w:pPr>
              <w:pStyle w:val="NoSpacing"/>
              <w:rPr>
                <w:b/>
              </w:rPr>
            </w:pPr>
          </w:p>
        </w:tc>
        <w:tc>
          <w:tcPr>
            <w:tcW w:w="5193" w:type="dxa"/>
          </w:tcPr>
          <w:p w14:paraId="66A6C490" w14:textId="77777777" w:rsidR="007D20D5" w:rsidRDefault="007D20D5" w:rsidP="00722685">
            <w:pPr>
              <w:pStyle w:val="NoSpacing"/>
            </w:pPr>
          </w:p>
        </w:tc>
      </w:tr>
      <w:tr w:rsidR="00AD4AF9" w14:paraId="145074FE" w14:textId="77777777" w:rsidTr="003D70DF">
        <w:tc>
          <w:tcPr>
            <w:tcW w:w="3823" w:type="dxa"/>
          </w:tcPr>
          <w:p w14:paraId="70ACE7BB" w14:textId="50AE502C" w:rsidR="00AD4AF9" w:rsidRDefault="00AD4AF9" w:rsidP="004C44D2">
            <w:pPr>
              <w:pStyle w:val="NoSpacing"/>
              <w:rPr>
                <w:b/>
              </w:rPr>
            </w:pPr>
            <w:r>
              <w:rPr>
                <w:b/>
              </w:rPr>
              <w:t>Title of Entry</w:t>
            </w:r>
            <w:r w:rsidR="002F05EF">
              <w:rPr>
                <w:b/>
              </w:rPr>
              <w:t>:</w:t>
            </w:r>
            <w:bookmarkStart w:id="0" w:name="_GoBack"/>
            <w:bookmarkEnd w:id="0"/>
          </w:p>
          <w:p w14:paraId="6A5F9479" w14:textId="622CEDD5" w:rsidR="00AD4AF9" w:rsidRDefault="00AD4AF9" w:rsidP="004C44D2">
            <w:pPr>
              <w:pStyle w:val="NoSpacing"/>
              <w:rPr>
                <w:b/>
              </w:rPr>
            </w:pPr>
          </w:p>
        </w:tc>
        <w:tc>
          <w:tcPr>
            <w:tcW w:w="5193" w:type="dxa"/>
          </w:tcPr>
          <w:p w14:paraId="6FCFDCA4" w14:textId="77777777" w:rsidR="00AD4AF9" w:rsidRDefault="00AD4AF9" w:rsidP="00722685">
            <w:pPr>
              <w:pStyle w:val="NoSpacing"/>
            </w:pPr>
          </w:p>
        </w:tc>
      </w:tr>
      <w:tr w:rsidR="004C44D2" w14:paraId="6625AE0D" w14:textId="77777777" w:rsidTr="003D70DF">
        <w:tc>
          <w:tcPr>
            <w:tcW w:w="9016" w:type="dxa"/>
            <w:gridSpan w:val="2"/>
          </w:tcPr>
          <w:p w14:paraId="07C46368" w14:textId="7207BEE2" w:rsidR="007D20D5" w:rsidRDefault="004C44D2" w:rsidP="004C44D2">
            <w:pPr>
              <w:pStyle w:val="NoSpacing"/>
            </w:pPr>
            <w:r w:rsidRPr="007D20D5">
              <w:rPr>
                <w:b/>
              </w:rPr>
              <w:t>Summary</w:t>
            </w:r>
            <w:r>
              <w:t xml:space="preserve"> </w:t>
            </w:r>
          </w:p>
          <w:p w14:paraId="4F78EFB9" w14:textId="4CF50C67" w:rsidR="007D20D5" w:rsidRPr="007D20D5" w:rsidRDefault="007D20D5" w:rsidP="007D20D5">
            <w:pPr>
              <w:pStyle w:val="NoSpacing"/>
              <w:rPr>
                <w:sz w:val="20"/>
              </w:rPr>
            </w:pPr>
            <w:r>
              <w:rPr>
                <w:sz w:val="20"/>
              </w:rPr>
              <w:t>P</w:t>
            </w:r>
            <w:r w:rsidR="004C44D2" w:rsidRPr="007D20D5">
              <w:rPr>
                <w:sz w:val="20"/>
              </w:rPr>
              <w:t xml:space="preserve">lease provide a </w:t>
            </w:r>
            <w:r w:rsidR="00234FA2">
              <w:rPr>
                <w:sz w:val="20"/>
              </w:rPr>
              <w:t xml:space="preserve">summary of no more than </w:t>
            </w:r>
            <w:r w:rsidR="004C44D2" w:rsidRPr="007D20D5">
              <w:rPr>
                <w:sz w:val="20"/>
              </w:rPr>
              <w:t>250 word</w:t>
            </w:r>
            <w:r w:rsidR="00234FA2">
              <w:rPr>
                <w:sz w:val="20"/>
              </w:rPr>
              <w:t>s</w:t>
            </w:r>
            <w:r w:rsidR="004C44D2" w:rsidRPr="007D20D5">
              <w:rPr>
                <w:sz w:val="20"/>
              </w:rPr>
              <w:t xml:space="preserve">, which </w:t>
            </w:r>
            <w:r w:rsidRPr="007D20D5">
              <w:rPr>
                <w:sz w:val="20"/>
              </w:rPr>
              <w:t>might</w:t>
            </w:r>
            <w:r w:rsidR="004C44D2" w:rsidRPr="007D20D5">
              <w:rPr>
                <w:sz w:val="20"/>
              </w:rPr>
              <w:t xml:space="preserve"> include </w:t>
            </w:r>
            <w:r w:rsidRPr="007D20D5">
              <w:rPr>
                <w:sz w:val="20"/>
              </w:rPr>
              <w:t>a brief description, a critical discussion on how your entry addresses the theme, and/or a refle</w:t>
            </w:r>
            <w:r w:rsidR="00234FA2">
              <w:rPr>
                <w:sz w:val="20"/>
              </w:rPr>
              <w:t>ction on your creative process</w:t>
            </w:r>
            <w:r>
              <w:rPr>
                <w:sz w:val="20"/>
              </w:rPr>
              <w:t xml:space="preserve">. </w:t>
            </w:r>
            <w:r w:rsidRPr="007D20D5">
              <w:rPr>
                <w:sz w:val="20"/>
              </w:rPr>
              <w:t>Summaries may be displayed alongside your entry at the event.</w:t>
            </w:r>
          </w:p>
          <w:p w14:paraId="09D5B24B" w14:textId="2BC8BFF5" w:rsidR="007D20D5" w:rsidRDefault="007D20D5" w:rsidP="007D20D5">
            <w:pPr>
              <w:pStyle w:val="NoSpacing"/>
            </w:pPr>
          </w:p>
        </w:tc>
      </w:tr>
      <w:tr w:rsidR="004C44D2" w14:paraId="5142C287" w14:textId="77777777" w:rsidTr="003D70DF">
        <w:tc>
          <w:tcPr>
            <w:tcW w:w="9016" w:type="dxa"/>
            <w:gridSpan w:val="2"/>
          </w:tcPr>
          <w:p w14:paraId="4E931B83" w14:textId="77777777" w:rsidR="004C44D2" w:rsidRDefault="004C44D2" w:rsidP="004C44D2">
            <w:pPr>
              <w:pStyle w:val="NoSpacing"/>
            </w:pPr>
          </w:p>
          <w:p w14:paraId="785C518C" w14:textId="77777777" w:rsidR="004C44D2" w:rsidRDefault="004C44D2" w:rsidP="004C44D2">
            <w:pPr>
              <w:pStyle w:val="NoSpacing"/>
            </w:pPr>
          </w:p>
          <w:p w14:paraId="08B16F7C" w14:textId="77777777" w:rsidR="004C44D2" w:rsidRDefault="004C44D2" w:rsidP="004C44D2">
            <w:pPr>
              <w:pStyle w:val="NoSpacing"/>
            </w:pPr>
          </w:p>
          <w:p w14:paraId="1A0E92D5" w14:textId="77777777" w:rsidR="004C44D2" w:rsidRDefault="004C44D2" w:rsidP="004C44D2">
            <w:pPr>
              <w:pStyle w:val="NoSpacing"/>
            </w:pPr>
          </w:p>
          <w:p w14:paraId="3C23C45B" w14:textId="77777777" w:rsidR="004C44D2" w:rsidRDefault="004C44D2" w:rsidP="004C44D2">
            <w:pPr>
              <w:pStyle w:val="NoSpacing"/>
            </w:pPr>
          </w:p>
          <w:p w14:paraId="43309BC5" w14:textId="77777777" w:rsidR="004C44D2" w:rsidRDefault="004C44D2" w:rsidP="004C44D2">
            <w:pPr>
              <w:pStyle w:val="NoSpacing"/>
            </w:pPr>
          </w:p>
          <w:p w14:paraId="3AD49DB2" w14:textId="77777777" w:rsidR="004C44D2" w:rsidRDefault="004C44D2" w:rsidP="004C44D2">
            <w:pPr>
              <w:pStyle w:val="NoSpacing"/>
            </w:pPr>
          </w:p>
          <w:p w14:paraId="09B29A4C" w14:textId="77777777" w:rsidR="004C44D2" w:rsidRDefault="004C44D2" w:rsidP="004C44D2">
            <w:pPr>
              <w:pStyle w:val="NoSpacing"/>
            </w:pPr>
          </w:p>
          <w:p w14:paraId="23D606EA" w14:textId="77777777" w:rsidR="004C44D2" w:rsidRDefault="004C44D2" w:rsidP="004C44D2">
            <w:pPr>
              <w:pStyle w:val="NoSpacing"/>
            </w:pPr>
          </w:p>
          <w:p w14:paraId="64D4066A" w14:textId="77777777" w:rsidR="004C44D2" w:rsidRDefault="004C44D2" w:rsidP="004C44D2">
            <w:pPr>
              <w:pStyle w:val="NoSpacing"/>
            </w:pPr>
          </w:p>
          <w:p w14:paraId="3506EE52" w14:textId="77777777" w:rsidR="004C44D2" w:rsidRDefault="004C44D2" w:rsidP="004C44D2">
            <w:pPr>
              <w:pStyle w:val="NoSpacing"/>
            </w:pPr>
          </w:p>
          <w:p w14:paraId="65F18326" w14:textId="77777777" w:rsidR="004C44D2" w:rsidRDefault="004C44D2" w:rsidP="004C44D2">
            <w:pPr>
              <w:pStyle w:val="NoSpacing"/>
            </w:pPr>
          </w:p>
          <w:p w14:paraId="7D412DF4" w14:textId="77777777" w:rsidR="004C44D2" w:rsidRDefault="004C44D2" w:rsidP="004C44D2">
            <w:pPr>
              <w:pStyle w:val="NoSpacing"/>
            </w:pPr>
          </w:p>
          <w:p w14:paraId="488CF216" w14:textId="77777777" w:rsidR="004C44D2" w:rsidRDefault="004C44D2" w:rsidP="004C44D2">
            <w:pPr>
              <w:pStyle w:val="NoSpacing"/>
            </w:pPr>
          </w:p>
          <w:p w14:paraId="623006FD" w14:textId="77777777" w:rsidR="004C44D2" w:rsidRDefault="004C44D2" w:rsidP="004C44D2">
            <w:pPr>
              <w:pStyle w:val="NoSpacing"/>
            </w:pPr>
          </w:p>
          <w:p w14:paraId="6788FF4F" w14:textId="77777777" w:rsidR="004C44D2" w:rsidRDefault="004C44D2" w:rsidP="004C44D2">
            <w:pPr>
              <w:pStyle w:val="NoSpacing"/>
            </w:pPr>
          </w:p>
          <w:p w14:paraId="0DB76D04" w14:textId="77777777" w:rsidR="004C44D2" w:rsidRDefault="004C44D2" w:rsidP="004C44D2">
            <w:pPr>
              <w:pStyle w:val="NoSpacing"/>
            </w:pPr>
          </w:p>
          <w:p w14:paraId="50DDFAD5" w14:textId="77777777" w:rsidR="004C44D2" w:rsidRDefault="004C44D2" w:rsidP="004C44D2">
            <w:pPr>
              <w:pStyle w:val="NoSpacing"/>
            </w:pPr>
          </w:p>
          <w:p w14:paraId="6EECA90C" w14:textId="77777777" w:rsidR="004C44D2" w:rsidRDefault="004C44D2" w:rsidP="004C44D2">
            <w:pPr>
              <w:pStyle w:val="NoSpacing"/>
            </w:pPr>
          </w:p>
          <w:p w14:paraId="081E323D" w14:textId="77777777" w:rsidR="004C44D2" w:rsidRDefault="004C44D2" w:rsidP="004C44D2">
            <w:pPr>
              <w:pStyle w:val="NoSpacing"/>
            </w:pPr>
          </w:p>
          <w:p w14:paraId="097A11D3" w14:textId="77777777" w:rsidR="004C44D2" w:rsidRDefault="004C44D2" w:rsidP="004C44D2">
            <w:pPr>
              <w:pStyle w:val="NoSpacing"/>
            </w:pPr>
          </w:p>
          <w:p w14:paraId="2B0A7FF4" w14:textId="77777777" w:rsidR="004C44D2" w:rsidRDefault="004C44D2" w:rsidP="004C44D2">
            <w:pPr>
              <w:pStyle w:val="NoSpacing"/>
            </w:pPr>
          </w:p>
          <w:p w14:paraId="4CDB853D" w14:textId="77777777" w:rsidR="004C44D2" w:rsidRDefault="004C44D2" w:rsidP="004C44D2">
            <w:pPr>
              <w:pStyle w:val="NoSpacing"/>
            </w:pPr>
          </w:p>
          <w:p w14:paraId="1C934795" w14:textId="77777777" w:rsidR="004C44D2" w:rsidRDefault="004C44D2" w:rsidP="004C44D2">
            <w:pPr>
              <w:pStyle w:val="NoSpacing"/>
            </w:pPr>
          </w:p>
          <w:p w14:paraId="592DF179" w14:textId="77777777" w:rsidR="004C44D2" w:rsidRDefault="004C44D2" w:rsidP="004C44D2">
            <w:pPr>
              <w:pStyle w:val="NoSpacing"/>
            </w:pPr>
          </w:p>
          <w:p w14:paraId="5295A0B3" w14:textId="77777777" w:rsidR="004C44D2" w:rsidRDefault="004C44D2" w:rsidP="004C44D2">
            <w:pPr>
              <w:pStyle w:val="NoSpacing"/>
            </w:pPr>
          </w:p>
        </w:tc>
      </w:tr>
      <w:tr w:rsidR="004C44D2" w14:paraId="185F6FF5" w14:textId="77777777" w:rsidTr="003D70DF">
        <w:tc>
          <w:tcPr>
            <w:tcW w:w="9016" w:type="dxa"/>
            <w:gridSpan w:val="2"/>
          </w:tcPr>
          <w:p w14:paraId="1FFBD871" w14:textId="77777777" w:rsidR="004C44D2" w:rsidRDefault="007D20D5" w:rsidP="007D20D5">
            <w:pPr>
              <w:pStyle w:val="NoSpacing"/>
            </w:pPr>
            <w:r>
              <w:t xml:space="preserve">I hereby acknowledge that I have read and understood the terms and conditions and I agree to all the terms. </w:t>
            </w:r>
          </w:p>
          <w:p w14:paraId="109DE244" w14:textId="77777777" w:rsidR="007D20D5" w:rsidRDefault="007D20D5" w:rsidP="007D20D5">
            <w:pPr>
              <w:pStyle w:val="NoSpacing"/>
            </w:pPr>
          </w:p>
          <w:p w14:paraId="11EE3ABF" w14:textId="77777777" w:rsidR="007D20D5" w:rsidRDefault="007D20D5" w:rsidP="007D20D5">
            <w:pPr>
              <w:pStyle w:val="NoSpacing"/>
            </w:pPr>
            <w:r>
              <w:t xml:space="preserve">Signed:                                                                                   Date: </w:t>
            </w:r>
          </w:p>
          <w:p w14:paraId="32343845" w14:textId="037A9D39" w:rsidR="009F535B" w:rsidRDefault="009F535B" w:rsidP="007D20D5">
            <w:pPr>
              <w:pStyle w:val="NoSpacing"/>
            </w:pPr>
          </w:p>
        </w:tc>
      </w:tr>
    </w:tbl>
    <w:p w14:paraId="2830463B" w14:textId="6FE9BC08" w:rsidR="004C44D2" w:rsidRPr="004C44D2" w:rsidRDefault="004C44D2" w:rsidP="004F64D9">
      <w:pPr>
        <w:pStyle w:val="NormalWeb"/>
        <w:spacing w:after="120" w:afterAutospacing="0" w:line="360" w:lineRule="auto"/>
        <w:rPr>
          <w:rFonts w:ascii="Arial" w:hAnsi="Arial" w:cs="Arial"/>
          <w:b/>
          <w:color w:val="000000"/>
          <w:sz w:val="20"/>
          <w:szCs w:val="20"/>
        </w:rPr>
      </w:pPr>
      <w:r w:rsidRPr="004C44D2">
        <w:rPr>
          <w:rFonts w:ascii="Arial" w:hAnsi="Arial" w:cs="Arial"/>
          <w:b/>
          <w:color w:val="000000"/>
          <w:sz w:val="20"/>
          <w:szCs w:val="20"/>
        </w:rPr>
        <w:lastRenderedPageBreak/>
        <w:t>Competition Terms and Conditions</w:t>
      </w:r>
    </w:p>
    <w:p w14:paraId="5F030BF1" w14:textId="77777777" w:rsidR="004C44D2" w:rsidRPr="004C44D2" w:rsidRDefault="004C44D2" w:rsidP="004F64D9">
      <w:pPr>
        <w:pStyle w:val="NormalWeb"/>
        <w:spacing w:after="120" w:afterAutospacing="0" w:line="360" w:lineRule="auto"/>
        <w:rPr>
          <w:rFonts w:ascii="Arial" w:hAnsi="Arial" w:cs="Arial"/>
          <w:color w:val="000000"/>
          <w:sz w:val="20"/>
          <w:szCs w:val="20"/>
        </w:rPr>
      </w:pPr>
      <w:r w:rsidRPr="004C44D2">
        <w:rPr>
          <w:rFonts w:ascii="Arial" w:hAnsi="Arial" w:cs="Arial"/>
          <w:color w:val="000000"/>
          <w:sz w:val="20"/>
          <w:szCs w:val="20"/>
        </w:rPr>
        <w:t>By entering this competition, you hereby agree to the following terms and represent and warrant to ‘Substance Use and Abuse in the Long Nineteenth Century’, Edge Hill University that all registration information you submit is truthful, accurate and:</w:t>
      </w:r>
    </w:p>
    <w:p w14:paraId="12EDF378" w14:textId="6F1E0D6A"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Eligibility - The competition is open to all artists 18 years of age or older whose work relates to the themes of the ‘Substance Use and Abuse in the Long Nineteenth Century’ conference.</w:t>
      </w:r>
    </w:p>
    <w:p w14:paraId="4DA2110B" w14:textId="734A91EA" w:rsid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Fee – This competition is free to enter.</w:t>
      </w:r>
    </w:p>
    <w:p w14:paraId="0A35AF1B" w14:textId="0D61D7F0" w:rsidR="00C11328" w:rsidRPr="004C44D2" w:rsidRDefault="00C11328" w:rsidP="004F64D9">
      <w:pPr>
        <w:pStyle w:val="NormalWeb"/>
        <w:numPr>
          <w:ilvl w:val="0"/>
          <w:numId w:val="1"/>
        </w:numPr>
        <w:spacing w:after="120" w:afterAutospacing="0" w:line="360" w:lineRule="auto"/>
        <w:rPr>
          <w:rFonts w:ascii="Arial" w:hAnsi="Arial" w:cs="Arial"/>
          <w:color w:val="000000"/>
          <w:sz w:val="20"/>
          <w:szCs w:val="20"/>
        </w:rPr>
      </w:pPr>
      <w:r>
        <w:rPr>
          <w:rFonts w:ascii="Arial" w:hAnsi="Arial" w:cs="Arial"/>
          <w:color w:val="000000"/>
          <w:sz w:val="20"/>
          <w:szCs w:val="20"/>
        </w:rPr>
        <w:t>Liability – competition entrants submit entries at their own risk.</w:t>
      </w:r>
    </w:p>
    <w:p w14:paraId="5D74B3A7" w14:textId="5C7C73E3"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Copyrights – All of the images that you will be submitting are images of original artwork created by yourself or are artworks created by an artist who authorized you to submit the images on his/her behalf. Images submitted by you do not violate the privacy rights, publicity rights, copyright or other intellectual property rights of any person or entity. You may not post, distribute, or reproduce in any way any copyrighted material, trademarks, or other proprietary information without obtaining the prior written consent of the owner of such proprietary rights. Without limiting our rights, it is our policy to terminate all relations with any artist who infringes copyright upon our receipt of a notice of infringement from the copyright owner or the copyright owner’s legal counsel.</w:t>
      </w:r>
    </w:p>
    <w:p w14:paraId="611CF3A5" w14:textId="2D76B437"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Artwork Subject Matter - The artwork which will be uploaded by you will not include material that is illegal, discriminatory, or inciting to violence.</w:t>
      </w:r>
    </w:p>
    <w:p w14:paraId="2EBBE2F3" w14:textId="1130E8F7"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 xml:space="preserve">Judging: </w:t>
      </w:r>
      <w:r w:rsidR="00C11328">
        <w:rPr>
          <w:rFonts w:ascii="Arial" w:hAnsi="Arial" w:cs="Arial"/>
          <w:color w:val="000000"/>
          <w:sz w:val="20"/>
          <w:szCs w:val="20"/>
        </w:rPr>
        <w:t xml:space="preserve">An independent judge will adjudicate the </w:t>
      </w:r>
      <w:r w:rsidR="00234FA2">
        <w:rPr>
          <w:rFonts w:ascii="Arial" w:hAnsi="Arial" w:cs="Arial"/>
          <w:color w:val="000000"/>
          <w:sz w:val="20"/>
          <w:szCs w:val="20"/>
        </w:rPr>
        <w:t>competition.</w:t>
      </w:r>
      <w:r w:rsidR="00234FA2" w:rsidRPr="004C44D2">
        <w:rPr>
          <w:rFonts w:ascii="Arial" w:hAnsi="Arial" w:cs="Arial"/>
          <w:color w:val="000000"/>
          <w:sz w:val="20"/>
          <w:szCs w:val="20"/>
        </w:rPr>
        <w:t xml:space="preserve"> The</w:t>
      </w:r>
      <w:r w:rsidRPr="004C44D2">
        <w:rPr>
          <w:rFonts w:ascii="Arial" w:hAnsi="Arial" w:cs="Arial"/>
          <w:color w:val="000000"/>
          <w:sz w:val="20"/>
          <w:szCs w:val="20"/>
        </w:rPr>
        <w:t xml:space="preserve"> judges’ decision is final. No correspondence will be </w:t>
      </w:r>
      <w:proofErr w:type="gramStart"/>
      <w:r w:rsidRPr="004C44D2">
        <w:rPr>
          <w:rFonts w:ascii="Arial" w:hAnsi="Arial" w:cs="Arial"/>
          <w:color w:val="000000"/>
          <w:sz w:val="20"/>
          <w:szCs w:val="20"/>
        </w:rPr>
        <w:t>entered into</w:t>
      </w:r>
      <w:proofErr w:type="gramEnd"/>
      <w:r w:rsidRPr="004C44D2">
        <w:rPr>
          <w:rFonts w:ascii="Arial" w:hAnsi="Arial" w:cs="Arial"/>
          <w:color w:val="000000"/>
          <w:sz w:val="20"/>
          <w:szCs w:val="20"/>
        </w:rPr>
        <w:t xml:space="preserve"> regarding decisions.</w:t>
      </w:r>
    </w:p>
    <w:p w14:paraId="78FE4E3A" w14:textId="33F53D5C"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Usage of Images – We will have the right to publish images of your artwork selected by the jurors on our websites and other advertising channels to promote the conference, competition, and future exhibitions relating to ‘Substance Use and Abuse in the Long Nineteenth Century.’ You will receive full credit for images used.</w:t>
      </w:r>
    </w:p>
    <w:p w14:paraId="4F0C11FD" w14:textId="623FBE79" w:rsidR="004C44D2" w:rsidRPr="004C44D2" w:rsidRDefault="004C44D2" w:rsidP="004F64D9">
      <w:pPr>
        <w:pStyle w:val="NormalWeb"/>
        <w:numPr>
          <w:ilvl w:val="0"/>
          <w:numId w:val="1"/>
        </w:numPr>
        <w:spacing w:after="120" w:afterAutospacing="0" w:line="360" w:lineRule="auto"/>
        <w:rPr>
          <w:rFonts w:ascii="Arial" w:hAnsi="Arial" w:cs="Arial"/>
          <w:color w:val="000000"/>
          <w:sz w:val="20"/>
          <w:szCs w:val="20"/>
        </w:rPr>
      </w:pPr>
      <w:r w:rsidRPr="004C44D2">
        <w:rPr>
          <w:rFonts w:ascii="Arial" w:hAnsi="Arial" w:cs="Arial"/>
          <w:color w:val="000000"/>
          <w:sz w:val="20"/>
          <w:szCs w:val="20"/>
        </w:rPr>
        <w:t>Retention of Images - By uploading your artwork, you authorize us to retain the images of such uploaded artwork in our system until the conclusion of the competition. You further authorize us to retain such images following the conclusion of the competition. At any time, after the conclusion of the ‘Substance Use and Abuse Project’ (Sept 2018 – Sept 2019) you may send us an email at substance18@edgehill.ac.uk requesting that we delete such images. We will confirm the receipt of the email and your images will be deleted within 10 business days after your receipt of our confirmation.</w:t>
      </w:r>
    </w:p>
    <w:p w14:paraId="41F7B0BF" w14:textId="7ED0DBB5" w:rsidR="004C44D2" w:rsidRDefault="004C44D2" w:rsidP="00722685">
      <w:pPr>
        <w:pStyle w:val="NoSpacing"/>
      </w:pPr>
    </w:p>
    <w:sectPr w:rsidR="004C4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2B51"/>
    <w:multiLevelType w:val="hybridMultilevel"/>
    <w:tmpl w:val="0F0CB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45CAB"/>
    <w:multiLevelType w:val="hybridMultilevel"/>
    <w:tmpl w:val="2F8A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D2"/>
    <w:rsid w:val="000F3143"/>
    <w:rsid w:val="00234FA2"/>
    <w:rsid w:val="002F05EF"/>
    <w:rsid w:val="003D70DF"/>
    <w:rsid w:val="004C44D2"/>
    <w:rsid w:val="004F64D9"/>
    <w:rsid w:val="005E1EAF"/>
    <w:rsid w:val="00722685"/>
    <w:rsid w:val="007D20D5"/>
    <w:rsid w:val="00971F84"/>
    <w:rsid w:val="00974022"/>
    <w:rsid w:val="009F535B"/>
    <w:rsid w:val="00AD4AF9"/>
    <w:rsid w:val="00C11328"/>
    <w:rsid w:val="00CF75EE"/>
    <w:rsid w:val="00F1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3725"/>
  <w15:chartTrackingRefBased/>
  <w15:docId w15:val="{DBF921A3-83C7-4D69-884E-929C6831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4C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44D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McInnes</dc:creator>
  <cp:keywords/>
  <dc:description/>
  <cp:lastModifiedBy>Laura Eastlake</cp:lastModifiedBy>
  <cp:revision>8</cp:revision>
  <dcterms:created xsi:type="dcterms:W3CDTF">2018-04-27T09:58:00Z</dcterms:created>
  <dcterms:modified xsi:type="dcterms:W3CDTF">2018-05-04T09:05:00Z</dcterms:modified>
</cp:coreProperties>
</file>